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5DB8" w:rsidRDefault="00F85DB8" w:rsidP="00F85DB8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85DB8">
        <w:rPr>
          <w:rFonts w:ascii="Times New Roman" w:hAnsi="Times New Roman" w:cs="Times New Roman"/>
          <w:b/>
          <w:bCs/>
          <w:sz w:val="28"/>
          <w:szCs w:val="28"/>
        </w:rPr>
        <w:t>Алгоритм наполнения электронного УМК по ФГОС</w:t>
      </w:r>
    </w:p>
    <w:p w:rsidR="005B39CA" w:rsidRPr="002A6264" w:rsidRDefault="004F2703" w:rsidP="004F2703">
      <w:pPr>
        <w:pStyle w:val="21"/>
        <w:shd w:val="clear" w:color="auto" w:fill="auto"/>
        <w:spacing w:line="288" w:lineRule="auto"/>
        <w:ind w:firstLine="362"/>
        <w:rPr>
          <w:sz w:val="28"/>
          <w:szCs w:val="28"/>
        </w:rPr>
      </w:pPr>
      <w:r>
        <w:rPr>
          <w:sz w:val="28"/>
          <w:szCs w:val="28"/>
        </w:rPr>
        <w:t>1. </w:t>
      </w:r>
      <w:r w:rsidR="005B39CA" w:rsidRPr="002A6264">
        <w:rPr>
          <w:sz w:val="28"/>
          <w:szCs w:val="28"/>
        </w:rPr>
        <w:t xml:space="preserve">Вход на главную страницу официального сайта ГБОУ ВПО ЧГМА осуществляется по ссылке: </w:t>
      </w:r>
      <w:hyperlink r:id="rId5" w:history="1">
        <w:r w:rsidR="005B39CA" w:rsidRPr="002A6264">
          <w:rPr>
            <w:rStyle w:val="a9"/>
            <w:sz w:val="28"/>
            <w:szCs w:val="28"/>
          </w:rPr>
          <w:t>www.chitgma.ru</w:t>
        </w:r>
      </w:hyperlink>
    </w:p>
    <w:p w:rsidR="00F85DB8" w:rsidRPr="004F2703" w:rsidRDefault="004F2703" w:rsidP="00B00669">
      <w:pPr>
        <w:pStyle w:val="21"/>
        <w:shd w:val="clear" w:color="auto" w:fill="auto"/>
        <w:spacing w:line="288" w:lineRule="auto"/>
        <w:ind w:firstLine="708"/>
        <w:rPr>
          <w:i/>
          <w:sz w:val="28"/>
          <w:szCs w:val="28"/>
        </w:rPr>
      </w:pPr>
      <w:r>
        <w:rPr>
          <w:sz w:val="28"/>
          <w:szCs w:val="28"/>
        </w:rPr>
        <w:t>Н</w:t>
      </w:r>
      <w:r w:rsidR="005B39CA">
        <w:rPr>
          <w:sz w:val="28"/>
          <w:szCs w:val="28"/>
        </w:rPr>
        <w:t>аполнен</w:t>
      </w:r>
      <w:r>
        <w:rPr>
          <w:sz w:val="28"/>
          <w:szCs w:val="28"/>
        </w:rPr>
        <w:t>ие</w:t>
      </w:r>
      <w:r w:rsidR="005B39CA" w:rsidRPr="002A626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электронного УМК дисциплины </w:t>
      </w:r>
      <w:r w:rsidR="005B39CA" w:rsidRPr="002A6264">
        <w:rPr>
          <w:sz w:val="28"/>
          <w:szCs w:val="28"/>
        </w:rPr>
        <w:t>осуществля</w:t>
      </w:r>
      <w:r>
        <w:rPr>
          <w:sz w:val="28"/>
          <w:szCs w:val="28"/>
        </w:rPr>
        <w:t>ю</w:t>
      </w:r>
      <w:r w:rsidR="005B39CA" w:rsidRPr="002A6264">
        <w:rPr>
          <w:sz w:val="28"/>
          <w:szCs w:val="28"/>
        </w:rPr>
        <w:t xml:space="preserve">т </w:t>
      </w:r>
      <w:r w:rsidRPr="004F2703">
        <w:rPr>
          <w:rStyle w:val="aa"/>
          <w:b w:val="0"/>
          <w:sz w:val="28"/>
          <w:szCs w:val="28"/>
        </w:rPr>
        <w:t xml:space="preserve">преподаватели соответствующей </w:t>
      </w:r>
      <w:r w:rsidR="005B39CA" w:rsidRPr="004F2703">
        <w:rPr>
          <w:rStyle w:val="aa"/>
          <w:b w:val="0"/>
          <w:sz w:val="28"/>
          <w:szCs w:val="28"/>
        </w:rPr>
        <w:t>кафедр</w:t>
      </w:r>
      <w:r w:rsidRPr="004F2703">
        <w:rPr>
          <w:rStyle w:val="aa"/>
          <w:b w:val="0"/>
          <w:sz w:val="28"/>
          <w:szCs w:val="28"/>
        </w:rPr>
        <w:t>ы</w:t>
      </w:r>
      <w:r w:rsidR="005B39CA" w:rsidRPr="002A6264">
        <w:rPr>
          <w:rStyle w:val="aa"/>
          <w:szCs w:val="28"/>
        </w:rPr>
        <w:t xml:space="preserve"> </w:t>
      </w:r>
      <w:r w:rsidR="005B39CA" w:rsidRPr="002A6264">
        <w:rPr>
          <w:sz w:val="28"/>
          <w:szCs w:val="28"/>
        </w:rPr>
        <w:t>через «Вход для зарегистрированных пользователей» (в правом верхнем углу главной страницы сайта), используя свой индивидуальный логин и пароль.</w:t>
      </w:r>
      <w:r w:rsidR="00D522FA">
        <w:rPr>
          <w:sz w:val="28"/>
          <w:szCs w:val="28"/>
        </w:rPr>
        <w:t xml:space="preserve"> Наполнение электронного УМК возможно только для дисциплин, закрепленных за данной кафедрой!</w:t>
      </w:r>
      <w:r w:rsidR="00B00669">
        <w:rPr>
          <w:sz w:val="28"/>
          <w:szCs w:val="28"/>
        </w:rPr>
        <w:t xml:space="preserve"> </w:t>
      </w:r>
      <w:r w:rsidRPr="004F2703">
        <w:rPr>
          <w:bCs/>
          <w:i/>
          <w:sz w:val="28"/>
          <w:szCs w:val="28"/>
        </w:rPr>
        <w:t>(</w:t>
      </w:r>
      <w:proofErr w:type="gramStart"/>
      <w:r w:rsidR="00F85DB8" w:rsidRPr="004F2703">
        <w:rPr>
          <w:bCs/>
          <w:i/>
          <w:sz w:val="28"/>
          <w:szCs w:val="28"/>
        </w:rPr>
        <w:t>см</w:t>
      </w:r>
      <w:proofErr w:type="gramEnd"/>
      <w:r w:rsidR="00F85DB8" w:rsidRPr="004F2703">
        <w:rPr>
          <w:bCs/>
          <w:i/>
          <w:sz w:val="28"/>
          <w:szCs w:val="28"/>
        </w:rPr>
        <w:t>. выделенное красным маркером)</w:t>
      </w:r>
    </w:p>
    <w:p w:rsidR="00F85DB8" w:rsidRDefault="008C081B">
      <w:r w:rsidRPr="00F85DB8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5pt;height:256.5pt" o:ole="">
            <v:imagedata r:id="rId6" o:title=""/>
          </v:shape>
          <o:OLEObject Type="Embed" ProgID="PowerPoint.Slide.12" ShapeID="_x0000_i1025" DrawAspect="Content" ObjectID="_1485701580" r:id="rId7"/>
        </w:object>
      </w:r>
    </w:p>
    <w:p w:rsidR="00B00669" w:rsidRPr="00B00669" w:rsidRDefault="004F2703" w:rsidP="00E2057E">
      <w:pPr>
        <w:pStyle w:val="21"/>
        <w:numPr>
          <w:ilvl w:val="0"/>
          <w:numId w:val="10"/>
        </w:numPr>
        <w:shd w:val="clear" w:color="auto" w:fill="auto"/>
        <w:spacing w:line="288" w:lineRule="auto"/>
      </w:pPr>
      <w:r w:rsidRPr="001A25F4">
        <w:rPr>
          <w:sz w:val="28"/>
          <w:szCs w:val="28"/>
        </w:rPr>
        <w:t>Открыть последовательно вкладки «Обучение» - «УМК»</w:t>
      </w:r>
      <w:r w:rsidR="00B00669">
        <w:rPr>
          <w:sz w:val="28"/>
          <w:szCs w:val="28"/>
        </w:rPr>
        <w:t>.</w:t>
      </w:r>
      <w:r w:rsidRPr="001A25F4">
        <w:rPr>
          <w:sz w:val="28"/>
          <w:szCs w:val="28"/>
        </w:rPr>
        <w:t xml:space="preserve"> </w:t>
      </w:r>
    </w:p>
    <w:p w:rsidR="00B00669" w:rsidRPr="00B00669" w:rsidRDefault="00B00669" w:rsidP="00B00669">
      <w:pPr>
        <w:pStyle w:val="21"/>
        <w:shd w:val="clear" w:color="auto" w:fill="auto"/>
        <w:spacing w:line="288" w:lineRule="auto"/>
        <w:ind w:firstLine="0"/>
      </w:pPr>
    </w:p>
    <w:p w:rsidR="00B00669" w:rsidRPr="00B00669" w:rsidRDefault="00B00669" w:rsidP="00B00669">
      <w:pPr>
        <w:pStyle w:val="21"/>
        <w:shd w:val="clear" w:color="auto" w:fill="auto"/>
        <w:spacing w:line="288" w:lineRule="auto"/>
        <w:ind w:firstLine="0"/>
      </w:pPr>
      <w:r>
        <w:rPr>
          <w:noProof/>
        </w:rPr>
        <w:drawing>
          <wp:inline distT="0" distB="0" distL="0" distR="0">
            <wp:extent cx="4787902" cy="3590925"/>
            <wp:effectExtent l="19050" t="0" r="0" b="0"/>
            <wp:docPr id="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0516" cy="3592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57E" w:rsidRPr="00B00669" w:rsidRDefault="00F85DB8" w:rsidP="00B00669">
      <w:pPr>
        <w:pStyle w:val="21"/>
        <w:numPr>
          <w:ilvl w:val="0"/>
          <w:numId w:val="10"/>
        </w:numPr>
        <w:shd w:val="clear" w:color="auto" w:fill="auto"/>
        <w:spacing w:line="288" w:lineRule="auto"/>
      </w:pPr>
      <w:r w:rsidRPr="00B00669">
        <w:rPr>
          <w:sz w:val="28"/>
          <w:szCs w:val="28"/>
        </w:rPr>
        <w:t xml:space="preserve">Далее </w:t>
      </w:r>
      <w:r w:rsidR="004F2703" w:rsidRPr="00B00669">
        <w:rPr>
          <w:sz w:val="28"/>
          <w:szCs w:val="28"/>
        </w:rPr>
        <w:t xml:space="preserve">необходимо выбрать вкладку «Составление </w:t>
      </w:r>
      <w:r w:rsidR="0092109A" w:rsidRPr="00B00669">
        <w:rPr>
          <w:sz w:val="28"/>
          <w:szCs w:val="28"/>
        </w:rPr>
        <w:t>УМК</w:t>
      </w:r>
      <w:r w:rsidR="004F2703" w:rsidRPr="00B00669">
        <w:rPr>
          <w:sz w:val="28"/>
          <w:szCs w:val="28"/>
        </w:rPr>
        <w:t>»</w:t>
      </w:r>
      <w:r w:rsidR="00B00669">
        <w:rPr>
          <w:sz w:val="28"/>
          <w:szCs w:val="28"/>
        </w:rPr>
        <w:t>.</w:t>
      </w:r>
    </w:p>
    <w:p w:rsidR="00B00669" w:rsidRPr="00B00669" w:rsidRDefault="00B00669" w:rsidP="00B00669">
      <w:pPr>
        <w:pStyle w:val="21"/>
        <w:shd w:val="clear" w:color="auto" w:fill="auto"/>
        <w:spacing w:line="288" w:lineRule="auto"/>
        <w:ind w:firstLine="0"/>
      </w:pPr>
    </w:p>
    <w:p w:rsidR="00E2057E" w:rsidRDefault="00B00669" w:rsidP="00E2057E">
      <w:r w:rsidRPr="00E2057E">
        <w:object w:dxaOrig="7216" w:dyaOrig="5390">
          <v:shape id="_x0000_i1026" type="#_x0000_t75" style="width:413.25pt;height:309pt" o:ole="">
            <v:imagedata r:id="rId9" o:title=""/>
          </v:shape>
          <o:OLEObject Type="Embed" ProgID="PowerPoint.Slide.12" ShapeID="_x0000_i1026" DrawAspect="Content" ObjectID="_1485701581" r:id="rId10"/>
        </w:object>
      </w:r>
    </w:p>
    <w:p w:rsidR="001A25F4" w:rsidRDefault="001A25F4" w:rsidP="00E2057E"/>
    <w:p w:rsidR="001A25F4" w:rsidRDefault="001A25F4" w:rsidP="00E2057E"/>
    <w:p w:rsidR="00E2057E" w:rsidRPr="004F2703" w:rsidRDefault="004F2703" w:rsidP="004F2703">
      <w:pPr>
        <w:pStyle w:val="a6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4F2703">
        <w:rPr>
          <w:rFonts w:ascii="Times New Roman" w:hAnsi="Times New Roman" w:cs="Times New Roman"/>
          <w:sz w:val="28"/>
          <w:szCs w:val="28"/>
        </w:rPr>
        <w:t xml:space="preserve">Выбрать название </w:t>
      </w:r>
      <w:r w:rsidR="00955721" w:rsidRPr="004F2703">
        <w:rPr>
          <w:rFonts w:ascii="Times New Roman" w:hAnsi="Times New Roman" w:cs="Times New Roman"/>
          <w:sz w:val="28"/>
          <w:szCs w:val="28"/>
        </w:rPr>
        <w:t>кафедр</w:t>
      </w:r>
      <w:r w:rsidRPr="004F2703">
        <w:rPr>
          <w:rFonts w:ascii="Times New Roman" w:hAnsi="Times New Roman" w:cs="Times New Roman"/>
          <w:sz w:val="28"/>
          <w:szCs w:val="28"/>
        </w:rPr>
        <w:t>ы</w:t>
      </w:r>
    </w:p>
    <w:p w:rsidR="00E2057E" w:rsidRDefault="001A25F4" w:rsidP="00E2057E">
      <w:r w:rsidRPr="00E2057E">
        <w:object w:dxaOrig="7216" w:dyaOrig="5390">
          <v:shape id="_x0000_i1027" type="#_x0000_t75" style="width:414pt;height:309pt" o:ole="">
            <v:imagedata r:id="rId11" o:title=""/>
          </v:shape>
          <o:OLEObject Type="Embed" ProgID="PowerPoint.Slide.12" ShapeID="_x0000_i1027" DrawAspect="Content" ObjectID="_1485701582" r:id="rId12"/>
        </w:object>
      </w:r>
    </w:p>
    <w:p w:rsidR="0092109A" w:rsidRDefault="0092109A" w:rsidP="00E2057E">
      <w:pPr>
        <w:rPr>
          <w:rFonts w:ascii="Times New Roman" w:hAnsi="Times New Roman" w:cs="Times New Roman"/>
          <w:sz w:val="28"/>
          <w:szCs w:val="28"/>
        </w:rPr>
      </w:pPr>
    </w:p>
    <w:p w:rsidR="007952D2" w:rsidRDefault="007952D2" w:rsidP="00E2057E">
      <w:pPr>
        <w:rPr>
          <w:rFonts w:ascii="Times New Roman" w:hAnsi="Times New Roman" w:cs="Times New Roman"/>
          <w:sz w:val="28"/>
          <w:szCs w:val="28"/>
        </w:rPr>
      </w:pPr>
    </w:p>
    <w:p w:rsidR="00D522FA" w:rsidRPr="00D522FA" w:rsidRDefault="0092109A" w:rsidP="00D522FA">
      <w:pPr>
        <w:pStyle w:val="a6"/>
        <w:numPr>
          <w:ilvl w:val="0"/>
          <w:numId w:val="10"/>
        </w:numPr>
        <w:rPr>
          <w:rFonts w:ascii="Times New Roman" w:hAnsi="Times New Roman" w:cs="Times New Roman"/>
          <w:sz w:val="28"/>
          <w:szCs w:val="28"/>
        </w:rPr>
      </w:pPr>
      <w:r w:rsidRPr="00D522FA">
        <w:rPr>
          <w:rFonts w:ascii="Times New Roman" w:hAnsi="Times New Roman" w:cs="Times New Roman"/>
          <w:sz w:val="28"/>
          <w:szCs w:val="28"/>
        </w:rPr>
        <w:lastRenderedPageBreak/>
        <w:t>Выбрать из списка необходимую дисциплину</w:t>
      </w:r>
      <w:r w:rsidR="00D522FA" w:rsidRPr="00D522F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2109A" w:rsidRDefault="00D522FA" w:rsidP="00D522FA">
      <w:pPr>
        <w:pStyle w:val="a6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522FA">
        <w:rPr>
          <w:rFonts w:ascii="Times New Roman" w:hAnsi="Times New Roman" w:cs="Times New Roman"/>
          <w:sz w:val="28"/>
          <w:szCs w:val="28"/>
        </w:rPr>
        <w:t>Общий объем учебной нагрузки дисциплины формируется из учебного плана соответствующей специальности.</w:t>
      </w:r>
      <w:r>
        <w:rPr>
          <w:rFonts w:ascii="Times New Roman" w:hAnsi="Times New Roman" w:cs="Times New Roman"/>
          <w:sz w:val="28"/>
          <w:szCs w:val="28"/>
        </w:rPr>
        <w:t xml:space="preserve"> При открытии вкладки «Дисциплина» пользователь имеет доступ к структуре дисциплины по видам аудиторной и внеаудиторной работы в соответствии с учебным планом: (лекциям, лабораторным, практическим занятиям, самостоятельной работе).</w:t>
      </w:r>
    </w:p>
    <w:p w:rsidR="00D522FA" w:rsidRPr="00D522FA" w:rsidRDefault="00D522FA" w:rsidP="00D522FA">
      <w:pPr>
        <w:pStyle w:val="a6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Заполнение каждого структурного компонента осуществляется строго в соответствии с учебно-тематическим планом, представленным в рабочей программе дисциплины.</w:t>
      </w:r>
    </w:p>
    <w:p w:rsidR="00E2057E" w:rsidRDefault="007952D2" w:rsidP="00E2057E">
      <w:r w:rsidRPr="00E2057E">
        <w:object w:dxaOrig="7216" w:dyaOrig="5390">
          <v:shape id="_x0000_i1028" type="#_x0000_t75" style="width:351.75pt;height:262.5pt" o:ole="">
            <v:imagedata r:id="rId13" o:title=""/>
          </v:shape>
          <o:OLEObject Type="Embed" ProgID="PowerPoint.Slide.12" ShapeID="_x0000_i1028" DrawAspect="Content" ObjectID="_1485701583" r:id="rId14"/>
        </w:object>
      </w:r>
    </w:p>
    <w:p w:rsidR="00C17811" w:rsidRPr="00C17811" w:rsidRDefault="00C17811" w:rsidP="00C17811">
      <w:pPr>
        <w:pStyle w:val="a6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17811">
        <w:rPr>
          <w:rFonts w:ascii="Times New Roman" w:hAnsi="Times New Roman" w:cs="Times New Roman"/>
          <w:sz w:val="28"/>
          <w:szCs w:val="28"/>
        </w:rPr>
        <w:t>Раскрыва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17811">
        <w:rPr>
          <w:rFonts w:ascii="Times New Roman" w:hAnsi="Times New Roman" w:cs="Times New Roman"/>
          <w:sz w:val="28"/>
          <w:szCs w:val="28"/>
        </w:rPr>
        <w:t xml:space="preserve">тся </w:t>
      </w:r>
      <w:r>
        <w:rPr>
          <w:rFonts w:ascii="Times New Roman" w:hAnsi="Times New Roman" w:cs="Times New Roman"/>
          <w:sz w:val="28"/>
          <w:szCs w:val="28"/>
        </w:rPr>
        <w:t xml:space="preserve">список </w:t>
      </w:r>
      <w:r w:rsidRPr="00C17811">
        <w:rPr>
          <w:rFonts w:ascii="Times New Roman" w:hAnsi="Times New Roman" w:cs="Times New Roman"/>
          <w:sz w:val="28"/>
          <w:szCs w:val="28"/>
        </w:rPr>
        <w:t>вид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C17811">
        <w:rPr>
          <w:rFonts w:ascii="Times New Roman" w:hAnsi="Times New Roman" w:cs="Times New Roman"/>
          <w:sz w:val="28"/>
          <w:szCs w:val="28"/>
        </w:rPr>
        <w:t xml:space="preserve"> занятий</w:t>
      </w:r>
      <w:r>
        <w:rPr>
          <w:rFonts w:ascii="Times New Roman" w:hAnsi="Times New Roman" w:cs="Times New Roman"/>
          <w:sz w:val="28"/>
          <w:szCs w:val="28"/>
        </w:rPr>
        <w:t xml:space="preserve"> по данной дисциплине</w:t>
      </w:r>
      <w:r w:rsidRPr="00C17811">
        <w:rPr>
          <w:rFonts w:ascii="Times New Roman" w:hAnsi="Times New Roman" w:cs="Times New Roman"/>
          <w:sz w:val="28"/>
          <w:szCs w:val="28"/>
        </w:rPr>
        <w:t>.</w:t>
      </w:r>
    </w:p>
    <w:p w:rsidR="00E2057E" w:rsidRPr="00C17811" w:rsidRDefault="00C17811" w:rsidP="00C17811">
      <w:pPr>
        <w:pStyle w:val="a6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Далее необходимо в</w:t>
      </w:r>
      <w:r w:rsidR="00955721" w:rsidRPr="00C17811">
        <w:rPr>
          <w:rFonts w:ascii="Times New Roman" w:hAnsi="Times New Roman" w:cs="Times New Roman"/>
          <w:sz w:val="28"/>
          <w:szCs w:val="28"/>
        </w:rPr>
        <w:t>ыб</w:t>
      </w:r>
      <w:r w:rsidR="0092109A" w:rsidRPr="00C17811">
        <w:rPr>
          <w:rFonts w:ascii="Times New Roman" w:hAnsi="Times New Roman" w:cs="Times New Roman"/>
          <w:sz w:val="28"/>
          <w:szCs w:val="28"/>
        </w:rPr>
        <w:t>рать соответствующий вид занятий</w:t>
      </w:r>
      <w:r w:rsidR="00AC2131" w:rsidRPr="00C17811">
        <w:rPr>
          <w:rFonts w:ascii="Times New Roman" w:hAnsi="Times New Roman" w:cs="Times New Roman"/>
          <w:sz w:val="28"/>
          <w:szCs w:val="28"/>
        </w:rPr>
        <w:t xml:space="preserve"> (лекции, практические, самостоятельная работа</w:t>
      </w:r>
      <w:r w:rsidR="00A7415C" w:rsidRPr="00C17811">
        <w:rPr>
          <w:rFonts w:ascii="Times New Roman" w:hAnsi="Times New Roman" w:cs="Times New Roman"/>
          <w:sz w:val="28"/>
          <w:szCs w:val="28"/>
        </w:rPr>
        <w:t>, др.</w:t>
      </w:r>
      <w:r w:rsidR="00AC2131" w:rsidRPr="00C17811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 В данном случае выбран вид занятий - лекции.</w:t>
      </w:r>
    </w:p>
    <w:p w:rsidR="00E2057E" w:rsidRDefault="007952D2" w:rsidP="00E2057E">
      <w:r w:rsidRPr="00E2057E">
        <w:object w:dxaOrig="7216" w:dyaOrig="5390">
          <v:shape id="_x0000_i1029" type="#_x0000_t75" style="width:343.5pt;height:257.25pt" o:ole="">
            <v:imagedata r:id="rId15" o:title=""/>
          </v:shape>
          <o:OLEObject Type="Embed" ProgID="PowerPoint.Slide.12" ShapeID="_x0000_i1029" DrawAspect="Content" ObjectID="_1485701584" r:id="rId16"/>
        </w:object>
      </w:r>
    </w:p>
    <w:p w:rsidR="00E2057E" w:rsidRPr="00871CD2" w:rsidRDefault="005974D0" w:rsidP="00E205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</w:t>
      </w:r>
      <w:r w:rsidR="00E2057E" w:rsidRPr="0092109A">
        <w:rPr>
          <w:rFonts w:ascii="Times New Roman" w:hAnsi="Times New Roman" w:cs="Times New Roman"/>
          <w:sz w:val="28"/>
          <w:szCs w:val="28"/>
        </w:rPr>
        <w:t>.</w:t>
      </w:r>
      <w:r w:rsidR="0092109A" w:rsidRPr="0092109A">
        <w:rPr>
          <w:rFonts w:ascii="Times New Roman" w:hAnsi="Times New Roman" w:cs="Times New Roman"/>
          <w:sz w:val="28"/>
          <w:szCs w:val="28"/>
        </w:rPr>
        <w:t xml:space="preserve"> </w:t>
      </w:r>
      <w:r w:rsidR="00C17811">
        <w:rPr>
          <w:rFonts w:ascii="Times New Roman" w:hAnsi="Times New Roman" w:cs="Times New Roman"/>
          <w:sz w:val="28"/>
          <w:szCs w:val="28"/>
        </w:rPr>
        <w:t>Методика наполнения: необходимо добавить лекцию в соответствии с учебно-тематическим планом лекций рабочей программ</w:t>
      </w:r>
      <w:r w:rsidR="00483F7C">
        <w:rPr>
          <w:rFonts w:ascii="Times New Roman" w:hAnsi="Times New Roman" w:cs="Times New Roman"/>
          <w:sz w:val="28"/>
          <w:szCs w:val="28"/>
        </w:rPr>
        <w:t>ы</w:t>
      </w:r>
      <w:r w:rsidR="00C17811">
        <w:rPr>
          <w:rFonts w:ascii="Times New Roman" w:hAnsi="Times New Roman" w:cs="Times New Roman"/>
          <w:sz w:val="28"/>
          <w:szCs w:val="28"/>
        </w:rPr>
        <w:t xml:space="preserve"> дисциплины. </w:t>
      </w:r>
      <w:r w:rsidR="0092109A" w:rsidRPr="0092109A">
        <w:rPr>
          <w:rFonts w:ascii="Times New Roman" w:hAnsi="Times New Roman" w:cs="Times New Roman"/>
          <w:sz w:val="28"/>
          <w:szCs w:val="28"/>
        </w:rPr>
        <w:t>Нажать кнопку «</w:t>
      </w:r>
      <w:r w:rsidR="00AC2131" w:rsidRPr="0092109A">
        <w:rPr>
          <w:rFonts w:ascii="Times New Roman" w:hAnsi="Times New Roman" w:cs="Times New Roman"/>
          <w:sz w:val="28"/>
          <w:szCs w:val="28"/>
        </w:rPr>
        <w:t>Доба</w:t>
      </w:r>
      <w:r w:rsidR="005B39CA" w:rsidRPr="0092109A">
        <w:rPr>
          <w:rFonts w:ascii="Times New Roman" w:hAnsi="Times New Roman" w:cs="Times New Roman"/>
          <w:sz w:val="28"/>
          <w:szCs w:val="28"/>
        </w:rPr>
        <w:t>вить занятие</w:t>
      </w:r>
      <w:r w:rsidR="0092109A" w:rsidRPr="0092109A">
        <w:rPr>
          <w:rFonts w:ascii="Times New Roman" w:hAnsi="Times New Roman" w:cs="Times New Roman"/>
          <w:sz w:val="28"/>
          <w:szCs w:val="28"/>
        </w:rPr>
        <w:t>»</w:t>
      </w:r>
      <w:r w:rsidR="00A7415C">
        <w:rPr>
          <w:rFonts w:ascii="Times New Roman" w:hAnsi="Times New Roman" w:cs="Times New Roman"/>
          <w:sz w:val="28"/>
          <w:szCs w:val="28"/>
        </w:rPr>
        <w:t xml:space="preserve">. </w:t>
      </w:r>
      <w:r w:rsidR="00A7415C" w:rsidRPr="00871CD2">
        <w:rPr>
          <w:rFonts w:ascii="Times New Roman" w:hAnsi="Times New Roman" w:cs="Times New Roman"/>
          <w:sz w:val="28"/>
          <w:szCs w:val="28"/>
        </w:rPr>
        <w:t xml:space="preserve">Тема </w:t>
      </w:r>
      <w:r w:rsidR="00C17811">
        <w:rPr>
          <w:rFonts w:ascii="Times New Roman" w:hAnsi="Times New Roman" w:cs="Times New Roman"/>
          <w:sz w:val="28"/>
          <w:szCs w:val="28"/>
        </w:rPr>
        <w:t>лекции</w:t>
      </w:r>
      <w:r w:rsidR="00A7415C" w:rsidRPr="00871CD2">
        <w:rPr>
          <w:rFonts w:ascii="Times New Roman" w:hAnsi="Times New Roman" w:cs="Times New Roman"/>
          <w:sz w:val="28"/>
          <w:szCs w:val="28"/>
        </w:rPr>
        <w:t>, последовательность, нумерация должны добавляться в соответствии с рабочей программой</w:t>
      </w:r>
      <w:r w:rsidR="00871CD2" w:rsidRPr="00871CD2">
        <w:rPr>
          <w:rFonts w:ascii="Times New Roman" w:hAnsi="Times New Roman" w:cs="Times New Roman"/>
          <w:sz w:val="28"/>
          <w:szCs w:val="28"/>
        </w:rPr>
        <w:t>!</w:t>
      </w:r>
    </w:p>
    <w:p w:rsidR="00E2057E" w:rsidRDefault="001A25F4" w:rsidP="00E2057E">
      <w:r w:rsidRPr="00E2057E">
        <w:object w:dxaOrig="7216" w:dyaOrig="5390">
          <v:shape id="_x0000_i1030" type="#_x0000_t75" style="width:409.5pt;height:306pt" o:ole="">
            <v:imagedata r:id="rId17" o:title=""/>
          </v:shape>
          <o:OLEObject Type="Embed" ProgID="PowerPoint.Slide.12" ShapeID="_x0000_i1030" DrawAspect="Content" ObjectID="_1485701585" r:id="rId18"/>
        </w:object>
      </w:r>
    </w:p>
    <w:p w:rsidR="001A25F4" w:rsidRDefault="001A25F4" w:rsidP="00E2057E">
      <w:pPr>
        <w:rPr>
          <w:rFonts w:ascii="Times New Roman" w:hAnsi="Times New Roman" w:cs="Times New Roman"/>
          <w:sz w:val="28"/>
          <w:szCs w:val="28"/>
        </w:rPr>
      </w:pPr>
    </w:p>
    <w:p w:rsidR="00E2057E" w:rsidRPr="0092109A" w:rsidRDefault="005974D0" w:rsidP="00E205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E2057E" w:rsidRPr="0092109A">
        <w:rPr>
          <w:rFonts w:ascii="Times New Roman" w:hAnsi="Times New Roman" w:cs="Times New Roman"/>
          <w:sz w:val="28"/>
          <w:szCs w:val="28"/>
        </w:rPr>
        <w:t xml:space="preserve">. </w:t>
      </w:r>
      <w:r w:rsidR="00871CD2">
        <w:rPr>
          <w:rFonts w:ascii="Times New Roman" w:hAnsi="Times New Roman" w:cs="Times New Roman"/>
          <w:sz w:val="28"/>
          <w:szCs w:val="28"/>
        </w:rPr>
        <w:t>Добавить</w:t>
      </w:r>
      <w:r w:rsidR="0092109A" w:rsidRPr="0092109A">
        <w:rPr>
          <w:rFonts w:ascii="Times New Roman" w:hAnsi="Times New Roman" w:cs="Times New Roman"/>
          <w:sz w:val="28"/>
          <w:szCs w:val="28"/>
        </w:rPr>
        <w:t xml:space="preserve"> тему занятия</w:t>
      </w:r>
      <w:r w:rsidR="0092109A">
        <w:rPr>
          <w:rFonts w:ascii="Times New Roman" w:hAnsi="Times New Roman" w:cs="Times New Roman"/>
          <w:sz w:val="28"/>
          <w:szCs w:val="28"/>
        </w:rPr>
        <w:t>.</w:t>
      </w:r>
      <w:r w:rsidR="00871CD2">
        <w:rPr>
          <w:rFonts w:ascii="Times New Roman" w:hAnsi="Times New Roman" w:cs="Times New Roman"/>
          <w:sz w:val="28"/>
          <w:szCs w:val="28"/>
        </w:rPr>
        <w:t xml:space="preserve"> Длительность занятий (количество часов), номер семестра должны соответствовать рабочим учебным планам!</w:t>
      </w:r>
    </w:p>
    <w:p w:rsidR="00E2057E" w:rsidRDefault="001A25F4" w:rsidP="00E2057E">
      <w:r w:rsidRPr="00E2057E">
        <w:object w:dxaOrig="7216" w:dyaOrig="5390">
          <v:shape id="_x0000_i1031" type="#_x0000_t75" style="width:402pt;height:300pt" o:ole="">
            <v:imagedata r:id="rId19" o:title=""/>
          </v:shape>
          <o:OLEObject Type="Embed" ProgID="PowerPoint.Slide.12" ShapeID="_x0000_i1031" DrawAspect="Content" ObjectID="_1485701586" r:id="rId20"/>
        </w:object>
      </w:r>
    </w:p>
    <w:p w:rsidR="00871CD2" w:rsidRDefault="005974D0" w:rsidP="00871CD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9</w:t>
      </w:r>
      <w:r w:rsidR="00E2057E" w:rsidRPr="001A25F4">
        <w:rPr>
          <w:rFonts w:ascii="Times New Roman" w:hAnsi="Times New Roman" w:cs="Times New Roman"/>
          <w:sz w:val="28"/>
          <w:szCs w:val="28"/>
        </w:rPr>
        <w:t>.</w:t>
      </w:r>
      <w:r w:rsidR="0092109A" w:rsidRPr="001A25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871CD2">
        <w:rPr>
          <w:rFonts w:ascii="Times New Roman" w:hAnsi="Times New Roman" w:cs="Times New Roman"/>
          <w:sz w:val="28"/>
          <w:szCs w:val="28"/>
        </w:rPr>
        <w:t>осле добавления названия темы</w:t>
      </w:r>
      <w:r>
        <w:rPr>
          <w:rFonts w:ascii="Times New Roman" w:hAnsi="Times New Roman" w:cs="Times New Roman"/>
          <w:sz w:val="28"/>
          <w:szCs w:val="28"/>
        </w:rPr>
        <w:t xml:space="preserve"> выбрать необходимую вкладку для прикрепления материала. </w:t>
      </w:r>
      <w:r w:rsidR="00871CD2">
        <w:rPr>
          <w:rFonts w:ascii="Times New Roman" w:hAnsi="Times New Roman" w:cs="Times New Roman"/>
          <w:sz w:val="28"/>
          <w:szCs w:val="28"/>
        </w:rPr>
        <w:t xml:space="preserve">Каждая тема занятий </w:t>
      </w:r>
      <w:r w:rsidR="00483F7C">
        <w:rPr>
          <w:rFonts w:ascii="Times New Roman" w:hAnsi="Times New Roman" w:cs="Times New Roman"/>
          <w:sz w:val="28"/>
          <w:szCs w:val="28"/>
        </w:rPr>
        <w:t>может</w:t>
      </w:r>
      <w:r w:rsidR="00871CD2">
        <w:rPr>
          <w:rFonts w:ascii="Times New Roman" w:hAnsi="Times New Roman" w:cs="Times New Roman"/>
          <w:sz w:val="28"/>
          <w:szCs w:val="28"/>
        </w:rPr>
        <w:t xml:space="preserve"> быть проиллюстрирована при помощи информационных ресурсов (в данном конструкторе представлена возможность прикреплять текстовый материал, презентации, фото-, видеоматериалы, делать ссылки на интернет-ресурсы). </w:t>
      </w:r>
      <w:r w:rsidR="00483F7C">
        <w:rPr>
          <w:rFonts w:ascii="Times New Roman" w:hAnsi="Times New Roman" w:cs="Times New Roman"/>
          <w:sz w:val="28"/>
          <w:szCs w:val="28"/>
        </w:rPr>
        <w:t>Далее представлены варианты прикрепления различных типов информационных ресурсов.</w:t>
      </w:r>
    </w:p>
    <w:p w:rsidR="00E2057E" w:rsidRDefault="005974D0" w:rsidP="00E2057E">
      <w:r w:rsidRPr="00E2057E">
        <w:object w:dxaOrig="7216" w:dyaOrig="5390">
          <v:shape id="_x0000_i1032" type="#_x0000_t75" style="width:387.75pt;height:289.5pt" o:ole="">
            <v:imagedata r:id="rId21" o:title=""/>
          </v:shape>
          <o:OLEObject Type="Embed" ProgID="PowerPoint.Slide.12" ShapeID="_x0000_i1032" DrawAspect="Content" ObjectID="_1485701587" r:id="rId22"/>
        </w:object>
      </w:r>
    </w:p>
    <w:p w:rsidR="0092109A" w:rsidRDefault="00E2057E" w:rsidP="00E2057E">
      <w:pPr>
        <w:rPr>
          <w:rFonts w:ascii="Times New Roman" w:hAnsi="Times New Roman" w:cs="Times New Roman"/>
          <w:sz w:val="28"/>
          <w:szCs w:val="28"/>
        </w:rPr>
      </w:pPr>
      <w:r w:rsidRPr="0092109A">
        <w:rPr>
          <w:rFonts w:ascii="Times New Roman" w:hAnsi="Times New Roman" w:cs="Times New Roman"/>
          <w:sz w:val="28"/>
          <w:szCs w:val="28"/>
        </w:rPr>
        <w:t>1</w:t>
      </w:r>
      <w:r w:rsidR="005974D0">
        <w:rPr>
          <w:rFonts w:ascii="Times New Roman" w:hAnsi="Times New Roman" w:cs="Times New Roman"/>
          <w:sz w:val="28"/>
          <w:szCs w:val="28"/>
        </w:rPr>
        <w:t>0</w:t>
      </w:r>
      <w:r w:rsidRPr="0092109A">
        <w:rPr>
          <w:rFonts w:ascii="Times New Roman" w:hAnsi="Times New Roman" w:cs="Times New Roman"/>
          <w:sz w:val="28"/>
          <w:szCs w:val="28"/>
        </w:rPr>
        <w:t>.</w:t>
      </w:r>
      <w:r w:rsidR="0092109A" w:rsidRPr="0092109A">
        <w:rPr>
          <w:rFonts w:ascii="Times New Roman" w:hAnsi="Times New Roman" w:cs="Times New Roman"/>
          <w:sz w:val="28"/>
          <w:szCs w:val="28"/>
        </w:rPr>
        <w:t xml:space="preserve"> Озаглавить материал. Прикрепить и сохранить ссылку.</w:t>
      </w:r>
    </w:p>
    <w:p w:rsidR="00E2057E" w:rsidRPr="0092109A" w:rsidRDefault="0092109A" w:rsidP="00E2057E">
      <w:pPr>
        <w:rPr>
          <w:rFonts w:ascii="Times New Roman" w:hAnsi="Times New Roman" w:cs="Times New Roman"/>
          <w:sz w:val="28"/>
          <w:szCs w:val="28"/>
        </w:rPr>
      </w:pPr>
      <w:r w:rsidRPr="0092109A">
        <w:rPr>
          <w:rFonts w:ascii="Times New Roman" w:hAnsi="Times New Roman" w:cs="Times New Roman"/>
          <w:sz w:val="28"/>
          <w:szCs w:val="28"/>
        </w:rPr>
        <w:t xml:space="preserve"> Отметить значком «Опубликовано»</w:t>
      </w:r>
    </w:p>
    <w:p w:rsidR="00E2057E" w:rsidRDefault="005974D0" w:rsidP="00E2057E">
      <w:r w:rsidRPr="00E2057E">
        <w:object w:dxaOrig="7216" w:dyaOrig="5390">
          <v:shape id="_x0000_i1033" type="#_x0000_t75" style="width:389.25pt;height:291pt" o:ole="">
            <v:imagedata r:id="rId23" o:title=""/>
          </v:shape>
          <o:OLEObject Type="Embed" ProgID="PowerPoint.Slide.12" ShapeID="_x0000_i1033" DrawAspect="Content" ObjectID="_1485701588" r:id="rId24"/>
        </w:object>
      </w:r>
    </w:p>
    <w:p w:rsidR="00F85DB8" w:rsidRPr="001A25F4" w:rsidRDefault="00F85DB8" w:rsidP="00E2057E">
      <w:pPr>
        <w:rPr>
          <w:rFonts w:ascii="Times New Roman" w:hAnsi="Times New Roman" w:cs="Times New Roman"/>
          <w:sz w:val="28"/>
          <w:szCs w:val="28"/>
        </w:rPr>
      </w:pPr>
      <w:r w:rsidRPr="001A25F4"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5974D0">
        <w:rPr>
          <w:rFonts w:ascii="Times New Roman" w:hAnsi="Times New Roman" w:cs="Times New Roman"/>
          <w:sz w:val="28"/>
          <w:szCs w:val="28"/>
        </w:rPr>
        <w:t>1</w:t>
      </w:r>
      <w:r w:rsidRPr="001A25F4">
        <w:rPr>
          <w:rFonts w:ascii="Times New Roman" w:hAnsi="Times New Roman" w:cs="Times New Roman"/>
          <w:sz w:val="28"/>
          <w:szCs w:val="28"/>
        </w:rPr>
        <w:t>.</w:t>
      </w:r>
      <w:r w:rsidR="0092109A" w:rsidRPr="001A25F4">
        <w:rPr>
          <w:rFonts w:ascii="Times New Roman" w:hAnsi="Times New Roman" w:cs="Times New Roman"/>
          <w:sz w:val="28"/>
          <w:szCs w:val="28"/>
        </w:rPr>
        <w:t xml:space="preserve"> </w:t>
      </w:r>
      <w:r w:rsidR="001A25F4" w:rsidRPr="001A25F4">
        <w:rPr>
          <w:rFonts w:ascii="Times New Roman" w:hAnsi="Times New Roman" w:cs="Times New Roman"/>
          <w:sz w:val="28"/>
          <w:szCs w:val="28"/>
        </w:rPr>
        <w:t xml:space="preserve">При необходимости выбрать </w:t>
      </w:r>
      <w:r w:rsidR="005974D0">
        <w:rPr>
          <w:rFonts w:ascii="Times New Roman" w:hAnsi="Times New Roman" w:cs="Times New Roman"/>
          <w:sz w:val="28"/>
          <w:szCs w:val="28"/>
        </w:rPr>
        <w:t>другую вкладку</w:t>
      </w:r>
      <w:r w:rsidR="001A25F4" w:rsidRPr="001A25F4">
        <w:rPr>
          <w:rFonts w:ascii="Times New Roman" w:hAnsi="Times New Roman" w:cs="Times New Roman"/>
          <w:sz w:val="28"/>
          <w:szCs w:val="28"/>
        </w:rPr>
        <w:t xml:space="preserve"> для прикрепления материала</w:t>
      </w:r>
      <w:r w:rsidR="005974D0">
        <w:rPr>
          <w:rFonts w:ascii="Times New Roman" w:hAnsi="Times New Roman" w:cs="Times New Roman"/>
          <w:sz w:val="28"/>
          <w:szCs w:val="28"/>
        </w:rPr>
        <w:t>.</w:t>
      </w:r>
    </w:p>
    <w:p w:rsidR="00F85DB8" w:rsidRDefault="001A25F4" w:rsidP="00E2057E">
      <w:r w:rsidRPr="00F85DB8">
        <w:object w:dxaOrig="7216" w:dyaOrig="5390">
          <v:shape id="_x0000_i1034" type="#_x0000_t75" style="width:405.75pt;height:303pt" o:ole="">
            <v:imagedata r:id="rId25" o:title=""/>
          </v:shape>
          <o:OLEObject Type="Embed" ProgID="PowerPoint.Slide.12" ShapeID="_x0000_i1034" DrawAspect="Content" ObjectID="_1485701589" r:id="rId26"/>
        </w:object>
      </w:r>
    </w:p>
    <w:p w:rsidR="001A25F4" w:rsidRDefault="001A25F4" w:rsidP="00E2057E">
      <w:pPr>
        <w:rPr>
          <w:rFonts w:ascii="Times New Roman" w:hAnsi="Times New Roman" w:cs="Times New Roman"/>
          <w:sz w:val="28"/>
          <w:szCs w:val="28"/>
        </w:rPr>
      </w:pPr>
    </w:p>
    <w:p w:rsidR="00F85DB8" w:rsidRPr="001A25F4" w:rsidRDefault="00F85DB8" w:rsidP="00E2057E">
      <w:pPr>
        <w:rPr>
          <w:rFonts w:ascii="Times New Roman" w:hAnsi="Times New Roman" w:cs="Times New Roman"/>
          <w:sz w:val="28"/>
          <w:szCs w:val="28"/>
        </w:rPr>
      </w:pPr>
      <w:r w:rsidRPr="001A25F4">
        <w:rPr>
          <w:rFonts w:ascii="Times New Roman" w:hAnsi="Times New Roman" w:cs="Times New Roman"/>
          <w:sz w:val="28"/>
          <w:szCs w:val="28"/>
        </w:rPr>
        <w:t>1</w:t>
      </w:r>
      <w:r w:rsidR="005974D0">
        <w:rPr>
          <w:rFonts w:ascii="Times New Roman" w:hAnsi="Times New Roman" w:cs="Times New Roman"/>
          <w:sz w:val="28"/>
          <w:szCs w:val="28"/>
        </w:rPr>
        <w:t>2</w:t>
      </w:r>
      <w:r w:rsidRPr="001A25F4">
        <w:rPr>
          <w:rFonts w:ascii="Times New Roman" w:hAnsi="Times New Roman" w:cs="Times New Roman"/>
          <w:sz w:val="28"/>
          <w:szCs w:val="28"/>
        </w:rPr>
        <w:t xml:space="preserve">. </w:t>
      </w:r>
      <w:r w:rsidR="001A25F4" w:rsidRPr="001A25F4">
        <w:rPr>
          <w:rFonts w:ascii="Times New Roman" w:hAnsi="Times New Roman" w:cs="Times New Roman"/>
          <w:sz w:val="28"/>
          <w:szCs w:val="28"/>
        </w:rPr>
        <w:t xml:space="preserve">Файл </w:t>
      </w:r>
      <w:r w:rsidR="005974D0">
        <w:rPr>
          <w:rFonts w:ascii="Times New Roman" w:hAnsi="Times New Roman" w:cs="Times New Roman"/>
          <w:sz w:val="28"/>
          <w:szCs w:val="28"/>
        </w:rPr>
        <w:t xml:space="preserve">можно </w:t>
      </w:r>
      <w:r w:rsidR="001A25F4" w:rsidRPr="001A25F4">
        <w:rPr>
          <w:rFonts w:ascii="Times New Roman" w:hAnsi="Times New Roman" w:cs="Times New Roman"/>
          <w:sz w:val="28"/>
          <w:szCs w:val="28"/>
        </w:rPr>
        <w:t>выбрать из материалов с помощью кнопки «Обзор»</w:t>
      </w:r>
      <w:r w:rsidR="002E20EB">
        <w:rPr>
          <w:rFonts w:ascii="Times New Roman" w:hAnsi="Times New Roman" w:cs="Times New Roman"/>
          <w:sz w:val="28"/>
          <w:szCs w:val="28"/>
        </w:rPr>
        <w:t>.</w:t>
      </w:r>
    </w:p>
    <w:p w:rsidR="00F85DB8" w:rsidRDefault="001A25F4" w:rsidP="00E2057E">
      <w:r w:rsidRPr="00F85DB8">
        <w:object w:dxaOrig="7216" w:dyaOrig="5390">
          <v:shape id="_x0000_i1035" type="#_x0000_t75" style="width:422.25pt;height:315pt" o:ole="">
            <v:imagedata r:id="rId27" o:title=""/>
          </v:shape>
          <o:OLEObject Type="Embed" ProgID="PowerPoint.Slide.12" ShapeID="_x0000_i1035" DrawAspect="Content" ObjectID="_1485701590" r:id="rId28"/>
        </w:object>
      </w:r>
    </w:p>
    <w:p w:rsidR="001A25F4" w:rsidRDefault="001A25F4" w:rsidP="00E2057E"/>
    <w:p w:rsidR="007952D2" w:rsidRDefault="007952D2" w:rsidP="00E2057E"/>
    <w:p w:rsidR="00F85DB8" w:rsidRPr="001A25F4" w:rsidRDefault="00F85DB8" w:rsidP="00E2057E">
      <w:pPr>
        <w:rPr>
          <w:rFonts w:ascii="Times New Roman" w:hAnsi="Times New Roman" w:cs="Times New Roman"/>
          <w:sz w:val="28"/>
          <w:szCs w:val="28"/>
        </w:rPr>
      </w:pPr>
      <w:r w:rsidRPr="001A25F4"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5974D0">
        <w:rPr>
          <w:rFonts w:ascii="Times New Roman" w:hAnsi="Times New Roman" w:cs="Times New Roman"/>
          <w:sz w:val="28"/>
          <w:szCs w:val="28"/>
        </w:rPr>
        <w:t>3</w:t>
      </w:r>
      <w:r w:rsidRPr="001A25F4">
        <w:rPr>
          <w:rFonts w:ascii="Times New Roman" w:hAnsi="Times New Roman" w:cs="Times New Roman"/>
          <w:sz w:val="28"/>
          <w:szCs w:val="28"/>
        </w:rPr>
        <w:t>.</w:t>
      </w:r>
      <w:r w:rsidR="001A25F4" w:rsidRPr="001A25F4">
        <w:rPr>
          <w:rFonts w:ascii="Times New Roman" w:hAnsi="Times New Roman" w:cs="Times New Roman"/>
          <w:sz w:val="28"/>
          <w:szCs w:val="28"/>
        </w:rPr>
        <w:t xml:space="preserve"> Отметить необходимый файл, </w:t>
      </w:r>
      <w:r w:rsidR="002E20EB">
        <w:rPr>
          <w:rFonts w:ascii="Times New Roman" w:hAnsi="Times New Roman" w:cs="Times New Roman"/>
          <w:sz w:val="28"/>
          <w:szCs w:val="28"/>
        </w:rPr>
        <w:t xml:space="preserve">нажать кнопку </w:t>
      </w:r>
      <w:r w:rsidR="001A25F4" w:rsidRPr="001A25F4">
        <w:rPr>
          <w:rFonts w:ascii="Times New Roman" w:hAnsi="Times New Roman" w:cs="Times New Roman"/>
          <w:sz w:val="28"/>
          <w:szCs w:val="28"/>
        </w:rPr>
        <w:t>«Открыть».</w:t>
      </w:r>
    </w:p>
    <w:p w:rsidR="00F85DB8" w:rsidRDefault="001A25F4" w:rsidP="00E2057E">
      <w:r w:rsidRPr="00F85DB8">
        <w:object w:dxaOrig="7216" w:dyaOrig="5390">
          <v:shape id="_x0000_i1036" type="#_x0000_t75" style="width:428.25pt;height:319.5pt" o:ole="">
            <v:imagedata r:id="rId29" o:title=""/>
          </v:shape>
          <o:OLEObject Type="Embed" ProgID="PowerPoint.Slide.12" ShapeID="_x0000_i1036" DrawAspect="Content" ObjectID="_1485701591" r:id="rId30"/>
        </w:object>
      </w:r>
    </w:p>
    <w:p w:rsidR="001A25F4" w:rsidRDefault="001A25F4" w:rsidP="00E2057E"/>
    <w:p w:rsidR="001A25F4" w:rsidRDefault="001A25F4" w:rsidP="00E2057E"/>
    <w:p w:rsidR="00F85DB8" w:rsidRPr="001A25F4" w:rsidRDefault="00F85DB8" w:rsidP="00E2057E">
      <w:pPr>
        <w:rPr>
          <w:rFonts w:ascii="Times New Roman" w:hAnsi="Times New Roman" w:cs="Times New Roman"/>
          <w:sz w:val="28"/>
          <w:szCs w:val="28"/>
        </w:rPr>
      </w:pPr>
      <w:r w:rsidRPr="001A25F4">
        <w:rPr>
          <w:rFonts w:ascii="Times New Roman" w:hAnsi="Times New Roman" w:cs="Times New Roman"/>
          <w:sz w:val="28"/>
          <w:szCs w:val="28"/>
        </w:rPr>
        <w:t>1</w:t>
      </w:r>
      <w:r w:rsidR="005974D0">
        <w:rPr>
          <w:rFonts w:ascii="Times New Roman" w:hAnsi="Times New Roman" w:cs="Times New Roman"/>
          <w:sz w:val="28"/>
          <w:szCs w:val="28"/>
        </w:rPr>
        <w:t>4</w:t>
      </w:r>
      <w:r w:rsidRPr="001A25F4">
        <w:rPr>
          <w:rFonts w:ascii="Times New Roman" w:hAnsi="Times New Roman" w:cs="Times New Roman"/>
          <w:sz w:val="28"/>
          <w:szCs w:val="28"/>
        </w:rPr>
        <w:t>.</w:t>
      </w:r>
      <w:r w:rsidR="001A25F4" w:rsidRPr="001A25F4">
        <w:rPr>
          <w:rFonts w:ascii="Times New Roman" w:hAnsi="Times New Roman" w:cs="Times New Roman"/>
          <w:sz w:val="28"/>
          <w:szCs w:val="28"/>
        </w:rPr>
        <w:t xml:space="preserve"> </w:t>
      </w:r>
      <w:r w:rsidR="00483F7C">
        <w:rPr>
          <w:rFonts w:ascii="Times New Roman" w:hAnsi="Times New Roman" w:cs="Times New Roman"/>
          <w:sz w:val="28"/>
          <w:szCs w:val="28"/>
        </w:rPr>
        <w:t xml:space="preserve">На каждом этапе прикрепления материалов необходимо пользоваться кнопками </w:t>
      </w:r>
      <w:r w:rsidR="001A25F4" w:rsidRPr="001A25F4">
        <w:rPr>
          <w:rFonts w:ascii="Times New Roman" w:hAnsi="Times New Roman" w:cs="Times New Roman"/>
          <w:sz w:val="28"/>
          <w:szCs w:val="28"/>
        </w:rPr>
        <w:t>«Сохранить</w:t>
      </w:r>
      <w:r w:rsidR="00483F7C">
        <w:rPr>
          <w:rFonts w:ascii="Times New Roman" w:hAnsi="Times New Roman" w:cs="Times New Roman"/>
          <w:sz w:val="28"/>
          <w:szCs w:val="28"/>
        </w:rPr>
        <w:t>»,</w:t>
      </w:r>
      <w:r w:rsidR="001A25F4" w:rsidRPr="001A25F4">
        <w:rPr>
          <w:rFonts w:ascii="Times New Roman" w:hAnsi="Times New Roman" w:cs="Times New Roman"/>
          <w:sz w:val="28"/>
          <w:szCs w:val="28"/>
        </w:rPr>
        <w:t xml:space="preserve"> </w:t>
      </w:r>
      <w:r w:rsidR="00483F7C">
        <w:rPr>
          <w:rFonts w:ascii="Times New Roman" w:hAnsi="Times New Roman" w:cs="Times New Roman"/>
          <w:sz w:val="28"/>
          <w:szCs w:val="28"/>
        </w:rPr>
        <w:t>«З</w:t>
      </w:r>
      <w:r w:rsidR="001A25F4" w:rsidRPr="001A25F4">
        <w:rPr>
          <w:rFonts w:ascii="Times New Roman" w:hAnsi="Times New Roman" w:cs="Times New Roman"/>
          <w:sz w:val="28"/>
          <w:szCs w:val="28"/>
        </w:rPr>
        <w:t>акрыть»</w:t>
      </w:r>
      <w:r w:rsidR="00483F7C">
        <w:rPr>
          <w:rFonts w:ascii="Times New Roman" w:hAnsi="Times New Roman" w:cs="Times New Roman"/>
          <w:sz w:val="28"/>
          <w:szCs w:val="28"/>
        </w:rPr>
        <w:t>.</w:t>
      </w:r>
    </w:p>
    <w:p w:rsidR="00F85DB8" w:rsidRDefault="001A25F4" w:rsidP="00E2057E">
      <w:r w:rsidRPr="00F85DB8">
        <w:object w:dxaOrig="7216" w:dyaOrig="5390">
          <v:shape id="_x0000_i1037" type="#_x0000_t75" style="width:419.25pt;height:312.75pt" o:ole="">
            <v:imagedata r:id="rId31" o:title=""/>
          </v:shape>
          <o:OLEObject Type="Embed" ProgID="PowerPoint.Slide.12" ShapeID="_x0000_i1037" DrawAspect="Content" ObjectID="_1485701592" r:id="rId32"/>
        </w:object>
      </w:r>
    </w:p>
    <w:p w:rsidR="001A25F4" w:rsidRDefault="001A25F4" w:rsidP="00E2057E"/>
    <w:p w:rsidR="00F85DB8" w:rsidRPr="001A25F4" w:rsidRDefault="00F85DB8" w:rsidP="00E2057E">
      <w:pPr>
        <w:rPr>
          <w:rFonts w:ascii="Times New Roman" w:hAnsi="Times New Roman" w:cs="Times New Roman"/>
          <w:sz w:val="28"/>
          <w:szCs w:val="28"/>
        </w:rPr>
      </w:pPr>
      <w:r w:rsidRPr="001A25F4"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5974D0">
        <w:rPr>
          <w:rFonts w:ascii="Times New Roman" w:hAnsi="Times New Roman" w:cs="Times New Roman"/>
          <w:sz w:val="28"/>
          <w:szCs w:val="28"/>
        </w:rPr>
        <w:t>5</w:t>
      </w:r>
      <w:r w:rsidRPr="001A25F4">
        <w:rPr>
          <w:rFonts w:ascii="Times New Roman" w:hAnsi="Times New Roman" w:cs="Times New Roman"/>
          <w:sz w:val="28"/>
          <w:szCs w:val="28"/>
        </w:rPr>
        <w:t>.</w:t>
      </w:r>
      <w:r w:rsidR="001A25F4" w:rsidRPr="001A25F4">
        <w:rPr>
          <w:rFonts w:ascii="Times New Roman" w:hAnsi="Times New Roman" w:cs="Times New Roman"/>
          <w:sz w:val="28"/>
          <w:szCs w:val="28"/>
        </w:rPr>
        <w:t xml:space="preserve"> В нижнем окне появятся прикрепленные материалы</w:t>
      </w:r>
      <w:r w:rsidR="005974D0">
        <w:rPr>
          <w:rFonts w:ascii="Times New Roman" w:hAnsi="Times New Roman" w:cs="Times New Roman"/>
          <w:sz w:val="28"/>
          <w:szCs w:val="28"/>
        </w:rPr>
        <w:t xml:space="preserve"> к занятию по данной теме.</w:t>
      </w:r>
    </w:p>
    <w:p w:rsidR="00F85DB8" w:rsidRDefault="001A25F4" w:rsidP="00E2057E">
      <w:r w:rsidRPr="00F85DB8">
        <w:object w:dxaOrig="7216" w:dyaOrig="5390">
          <v:shape id="_x0000_i1038" type="#_x0000_t75" style="width:419.25pt;height:312.75pt" o:ole="">
            <v:imagedata r:id="rId33" o:title=""/>
          </v:shape>
          <o:OLEObject Type="Embed" ProgID="PowerPoint.Slide.12" ShapeID="_x0000_i1038" DrawAspect="Content" ObjectID="_1485701593" r:id="rId34"/>
        </w:object>
      </w:r>
    </w:p>
    <w:p w:rsidR="001A25F4" w:rsidRDefault="001A25F4" w:rsidP="001A25F4">
      <w:pPr>
        <w:rPr>
          <w:rFonts w:ascii="Times New Roman" w:hAnsi="Times New Roman" w:cs="Times New Roman"/>
          <w:sz w:val="28"/>
          <w:szCs w:val="28"/>
        </w:rPr>
      </w:pPr>
    </w:p>
    <w:p w:rsidR="001A25F4" w:rsidRDefault="001A25F4" w:rsidP="001A25F4">
      <w:pPr>
        <w:rPr>
          <w:rFonts w:ascii="Times New Roman" w:hAnsi="Times New Roman" w:cs="Times New Roman"/>
          <w:sz w:val="28"/>
          <w:szCs w:val="28"/>
        </w:rPr>
      </w:pPr>
    </w:p>
    <w:p w:rsidR="001A25F4" w:rsidRPr="001A25F4" w:rsidRDefault="001A25F4" w:rsidP="001A25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5974D0">
        <w:rPr>
          <w:rFonts w:ascii="Times New Roman" w:hAnsi="Times New Roman" w:cs="Times New Roman"/>
          <w:sz w:val="28"/>
          <w:szCs w:val="28"/>
        </w:rPr>
        <w:t>6</w:t>
      </w:r>
      <w:r w:rsidR="00F85DB8" w:rsidRPr="001A25F4">
        <w:rPr>
          <w:rFonts w:ascii="Times New Roman" w:hAnsi="Times New Roman" w:cs="Times New Roman"/>
          <w:sz w:val="28"/>
          <w:szCs w:val="28"/>
        </w:rPr>
        <w:t>.</w:t>
      </w:r>
      <w:r w:rsidRPr="001A25F4">
        <w:rPr>
          <w:rFonts w:ascii="Times New Roman" w:hAnsi="Times New Roman" w:cs="Times New Roman"/>
          <w:bCs/>
          <w:sz w:val="28"/>
          <w:szCs w:val="28"/>
        </w:rPr>
        <w:t xml:space="preserve"> Наполнение </w:t>
      </w:r>
      <w:r w:rsidR="00483F7C">
        <w:rPr>
          <w:rFonts w:ascii="Times New Roman" w:hAnsi="Times New Roman" w:cs="Times New Roman"/>
          <w:bCs/>
          <w:sz w:val="28"/>
          <w:szCs w:val="28"/>
        </w:rPr>
        <w:t xml:space="preserve">материалами других видов </w:t>
      </w:r>
      <w:r w:rsidRPr="001A25F4">
        <w:rPr>
          <w:rFonts w:ascii="Times New Roman" w:hAnsi="Times New Roman" w:cs="Times New Roman"/>
          <w:bCs/>
          <w:sz w:val="28"/>
          <w:szCs w:val="28"/>
        </w:rPr>
        <w:t xml:space="preserve">занятий </w:t>
      </w:r>
      <w:r>
        <w:rPr>
          <w:rFonts w:ascii="Times New Roman" w:hAnsi="Times New Roman" w:cs="Times New Roman"/>
          <w:bCs/>
          <w:sz w:val="28"/>
          <w:szCs w:val="28"/>
        </w:rPr>
        <w:t>осуществляется аналогично</w:t>
      </w:r>
      <w:r w:rsidRPr="001A25F4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F85DB8" w:rsidRDefault="001A25F4" w:rsidP="00E2057E">
      <w:r w:rsidRPr="00F85DB8">
        <w:object w:dxaOrig="7216" w:dyaOrig="5390">
          <v:shape id="_x0000_i1039" type="#_x0000_t75" style="width:405pt;height:302.25pt" o:ole="">
            <v:imagedata r:id="rId35" o:title=""/>
          </v:shape>
          <o:OLEObject Type="Embed" ProgID="PowerPoint.Slide.12" ShapeID="_x0000_i1039" DrawAspect="Content" ObjectID="_1485701594" r:id="rId36"/>
        </w:object>
      </w:r>
    </w:p>
    <w:sectPr w:rsidR="00F85DB8" w:rsidSect="007952D2">
      <w:pgSz w:w="11906" w:h="16838"/>
      <w:pgMar w:top="454" w:right="851" w:bottom="45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52735F3"/>
    <w:multiLevelType w:val="hybridMultilevel"/>
    <w:tmpl w:val="58C04AD0"/>
    <w:lvl w:ilvl="0" w:tplc="C70EEFD4">
      <w:start w:val="1"/>
      <w:numFmt w:val="decimal"/>
      <w:lvlText w:val="%1."/>
      <w:lvlJc w:val="left"/>
      <w:pPr>
        <w:ind w:left="72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2" w:hanging="360"/>
      </w:pPr>
    </w:lvl>
    <w:lvl w:ilvl="2" w:tplc="0419001B" w:tentative="1">
      <w:start w:val="1"/>
      <w:numFmt w:val="lowerRoman"/>
      <w:lvlText w:val="%3."/>
      <w:lvlJc w:val="right"/>
      <w:pPr>
        <w:ind w:left="2162" w:hanging="180"/>
      </w:pPr>
    </w:lvl>
    <w:lvl w:ilvl="3" w:tplc="0419000F" w:tentative="1">
      <w:start w:val="1"/>
      <w:numFmt w:val="decimal"/>
      <w:lvlText w:val="%4."/>
      <w:lvlJc w:val="left"/>
      <w:pPr>
        <w:ind w:left="2882" w:hanging="360"/>
      </w:pPr>
    </w:lvl>
    <w:lvl w:ilvl="4" w:tplc="04190019" w:tentative="1">
      <w:start w:val="1"/>
      <w:numFmt w:val="lowerLetter"/>
      <w:lvlText w:val="%5."/>
      <w:lvlJc w:val="left"/>
      <w:pPr>
        <w:ind w:left="3602" w:hanging="360"/>
      </w:pPr>
    </w:lvl>
    <w:lvl w:ilvl="5" w:tplc="0419001B" w:tentative="1">
      <w:start w:val="1"/>
      <w:numFmt w:val="lowerRoman"/>
      <w:lvlText w:val="%6."/>
      <w:lvlJc w:val="right"/>
      <w:pPr>
        <w:ind w:left="4322" w:hanging="180"/>
      </w:pPr>
    </w:lvl>
    <w:lvl w:ilvl="6" w:tplc="0419000F" w:tentative="1">
      <w:start w:val="1"/>
      <w:numFmt w:val="decimal"/>
      <w:lvlText w:val="%7."/>
      <w:lvlJc w:val="left"/>
      <w:pPr>
        <w:ind w:left="5042" w:hanging="360"/>
      </w:pPr>
    </w:lvl>
    <w:lvl w:ilvl="7" w:tplc="04190019" w:tentative="1">
      <w:start w:val="1"/>
      <w:numFmt w:val="lowerLetter"/>
      <w:lvlText w:val="%8."/>
      <w:lvlJc w:val="left"/>
      <w:pPr>
        <w:ind w:left="5762" w:hanging="360"/>
      </w:pPr>
    </w:lvl>
    <w:lvl w:ilvl="8" w:tplc="0419001B" w:tentative="1">
      <w:start w:val="1"/>
      <w:numFmt w:val="lowerRoman"/>
      <w:lvlText w:val="%9."/>
      <w:lvlJc w:val="right"/>
      <w:pPr>
        <w:ind w:left="6482" w:hanging="180"/>
      </w:pPr>
    </w:lvl>
  </w:abstractNum>
  <w:abstractNum w:abstractNumId="1">
    <w:nsid w:val="492310CA"/>
    <w:multiLevelType w:val="hybridMultilevel"/>
    <w:tmpl w:val="8DCA1A0C"/>
    <w:lvl w:ilvl="0" w:tplc="0419000F">
      <w:start w:val="1"/>
      <w:numFmt w:val="decimal"/>
      <w:pStyle w:val="1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pStyle w:val="2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pStyle w:val="3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pStyle w:val="4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pStyle w:val="5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pStyle w:val="6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pStyle w:val="7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pStyle w:val="8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pStyle w:val="9"/>
      <w:lvlText w:val="%9."/>
      <w:lvlJc w:val="right"/>
      <w:pPr>
        <w:ind w:left="6480" w:hanging="180"/>
      </w:pPr>
    </w:lvl>
  </w:abstractNum>
  <w:abstractNum w:abstractNumId="2">
    <w:nsid w:val="5EBF0046"/>
    <w:multiLevelType w:val="multilevel"/>
    <w:tmpl w:val="29D8C5C4"/>
    <w:lvl w:ilvl="0">
      <w:start w:val="2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  <w:pPr>
        <w:ind w:left="0" w:firstLine="0"/>
      </w:pPr>
      <w:rPr>
        <w:rFonts w:hint="default"/>
      </w:rPr>
    </w:lvl>
    <w:lvl w:ilvl="2">
      <w:numFmt w:val="decimal"/>
      <w:lvlText w:val=""/>
      <w:lvlJc w:val="left"/>
      <w:pPr>
        <w:ind w:left="0" w:firstLine="0"/>
      </w:pPr>
      <w:rPr>
        <w:rFonts w:hint="default"/>
      </w:rPr>
    </w:lvl>
    <w:lvl w:ilvl="3">
      <w:numFmt w:val="decimal"/>
      <w:lvlText w:val=""/>
      <w:lvlJc w:val="left"/>
      <w:pPr>
        <w:ind w:left="0" w:firstLine="0"/>
      </w:pPr>
      <w:rPr>
        <w:rFonts w:hint="default"/>
      </w:rPr>
    </w:lvl>
    <w:lvl w:ilvl="4">
      <w:numFmt w:val="decimal"/>
      <w:lvlText w:val=""/>
      <w:lvlJc w:val="left"/>
      <w:pPr>
        <w:ind w:left="0" w:firstLine="0"/>
      </w:pPr>
      <w:rPr>
        <w:rFonts w:hint="default"/>
      </w:rPr>
    </w:lvl>
    <w:lvl w:ilvl="5">
      <w:numFmt w:val="decimal"/>
      <w:lvlText w:val=""/>
      <w:lvlJc w:val="left"/>
      <w:pPr>
        <w:ind w:left="0" w:firstLine="0"/>
      </w:pPr>
      <w:rPr>
        <w:rFonts w:hint="default"/>
      </w:rPr>
    </w:lvl>
    <w:lvl w:ilvl="6">
      <w:numFmt w:val="decimal"/>
      <w:lvlText w:val=""/>
      <w:lvlJc w:val="left"/>
      <w:pPr>
        <w:ind w:left="0" w:firstLine="0"/>
      </w:pPr>
      <w:rPr>
        <w:rFonts w:hint="default"/>
      </w:rPr>
    </w:lvl>
    <w:lvl w:ilvl="7">
      <w:numFmt w:val="decimal"/>
      <w:lvlText w:val=""/>
      <w:lvlJc w:val="left"/>
      <w:pPr>
        <w:ind w:left="0" w:firstLine="0"/>
      </w:pPr>
      <w:rPr>
        <w:rFonts w:hint="default"/>
      </w:rPr>
    </w:lvl>
    <w:lvl w:ilvl="8">
      <w:numFmt w:val="decimal"/>
      <w:lvlText w:val=""/>
      <w:lvlJc w:val="left"/>
      <w:pPr>
        <w:ind w:left="0" w:firstLine="0"/>
      </w:pPr>
      <w:rPr>
        <w:rFonts w:hint="default"/>
      </w:rPr>
    </w:lvl>
  </w:abstractNum>
  <w:num w:numId="1">
    <w:abstractNumId w:val="1"/>
  </w:num>
  <w:num w:numId="2">
    <w:abstractNumId w:val="1"/>
  </w:num>
  <w:num w:numId="3">
    <w:abstractNumId w:val="1"/>
  </w:num>
  <w:num w:numId="4">
    <w:abstractNumId w:val="1"/>
  </w:num>
  <w:num w:numId="5">
    <w:abstractNumId w:val="1"/>
  </w:num>
  <w:num w:numId="6">
    <w:abstractNumId w:val="1"/>
  </w:num>
  <w:num w:numId="7">
    <w:abstractNumId w:val="1"/>
  </w:num>
  <w:num w:numId="8">
    <w:abstractNumId w:val="1"/>
  </w:num>
  <w:num w:numId="9">
    <w:abstractNumId w:val="1"/>
  </w:num>
  <w:num w:numId="10">
    <w:abstractNumId w:val="2"/>
  </w:num>
  <w:num w:numId="1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2057E"/>
    <w:rsid w:val="001A25F4"/>
    <w:rsid w:val="002E20EB"/>
    <w:rsid w:val="00476A6C"/>
    <w:rsid w:val="00483F7C"/>
    <w:rsid w:val="004F2703"/>
    <w:rsid w:val="005974D0"/>
    <w:rsid w:val="005B39CA"/>
    <w:rsid w:val="00673EED"/>
    <w:rsid w:val="007651AB"/>
    <w:rsid w:val="007952D2"/>
    <w:rsid w:val="00871CD2"/>
    <w:rsid w:val="008C081B"/>
    <w:rsid w:val="008C11E8"/>
    <w:rsid w:val="0092109A"/>
    <w:rsid w:val="00955721"/>
    <w:rsid w:val="00A31962"/>
    <w:rsid w:val="00A7415C"/>
    <w:rsid w:val="00AC2131"/>
    <w:rsid w:val="00B00669"/>
    <w:rsid w:val="00BA1B35"/>
    <w:rsid w:val="00C17811"/>
    <w:rsid w:val="00D509FE"/>
    <w:rsid w:val="00D522FA"/>
    <w:rsid w:val="00DA25AC"/>
    <w:rsid w:val="00DF5964"/>
    <w:rsid w:val="00E2057E"/>
    <w:rsid w:val="00F85D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09FE"/>
  </w:style>
  <w:style w:type="paragraph" w:styleId="1">
    <w:name w:val="heading 1"/>
    <w:basedOn w:val="a"/>
    <w:next w:val="a"/>
    <w:link w:val="10"/>
    <w:qFormat/>
    <w:rsid w:val="00D509FE"/>
    <w:pPr>
      <w:keepNext/>
      <w:numPr>
        <w:numId w:val="9"/>
      </w:numPr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36"/>
      <w:szCs w:val="20"/>
      <w:lang w:eastAsia="ar-SA"/>
    </w:rPr>
  </w:style>
  <w:style w:type="paragraph" w:styleId="2">
    <w:name w:val="heading 2"/>
    <w:basedOn w:val="a"/>
    <w:next w:val="a"/>
    <w:link w:val="20"/>
    <w:uiPriority w:val="99"/>
    <w:qFormat/>
    <w:rsid w:val="00D509FE"/>
    <w:pPr>
      <w:keepNext/>
      <w:numPr>
        <w:ilvl w:val="1"/>
        <w:numId w:val="9"/>
      </w:numPr>
      <w:spacing w:after="0" w:line="240" w:lineRule="auto"/>
      <w:jc w:val="both"/>
      <w:outlineLvl w:val="1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3">
    <w:name w:val="heading 3"/>
    <w:basedOn w:val="a"/>
    <w:next w:val="a"/>
    <w:link w:val="30"/>
    <w:qFormat/>
    <w:rsid w:val="00D509FE"/>
    <w:pPr>
      <w:keepNext/>
      <w:widowControl w:val="0"/>
      <w:numPr>
        <w:ilvl w:val="2"/>
        <w:numId w:val="9"/>
      </w:numPr>
      <w:shd w:val="clear" w:color="auto" w:fill="FFFFFF"/>
      <w:autoSpaceDE w:val="0"/>
      <w:spacing w:after="0" w:line="326" w:lineRule="atLeast"/>
      <w:ind w:right="10"/>
      <w:jc w:val="center"/>
      <w:outlineLvl w:val="2"/>
    </w:pPr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lang w:eastAsia="ar-SA"/>
    </w:rPr>
  </w:style>
  <w:style w:type="paragraph" w:styleId="4">
    <w:name w:val="heading 4"/>
    <w:basedOn w:val="a"/>
    <w:next w:val="a"/>
    <w:link w:val="40"/>
    <w:qFormat/>
    <w:rsid w:val="00D509FE"/>
    <w:pPr>
      <w:keepNext/>
      <w:numPr>
        <w:ilvl w:val="3"/>
        <w:numId w:val="9"/>
      </w:numPr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ar-SA"/>
    </w:rPr>
  </w:style>
  <w:style w:type="paragraph" w:styleId="5">
    <w:name w:val="heading 5"/>
    <w:basedOn w:val="a"/>
    <w:next w:val="a"/>
    <w:link w:val="50"/>
    <w:qFormat/>
    <w:rsid w:val="00D509FE"/>
    <w:pPr>
      <w:numPr>
        <w:ilvl w:val="4"/>
        <w:numId w:val="9"/>
      </w:num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ar-SA"/>
    </w:rPr>
  </w:style>
  <w:style w:type="paragraph" w:styleId="6">
    <w:name w:val="heading 6"/>
    <w:basedOn w:val="a"/>
    <w:next w:val="a"/>
    <w:link w:val="60"/>
    <w:qFormat/>
    <w:rsid w:val="00D509FE"/>
    <w:pPr>
      <w:numPr>
        <w:ilvl w:val="5"/>
        <w:numId w:val="9"/>
      </w:num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ar-SA"/>
    </w:rPr>
  </w:style>
  <w:style w:type="paragraph" w:styleId="7">
    <w:name w:val="heading 7"/>
    <w:basedOn w:val="a"/>
    <w:next w:val="a"/>
    <w:link w:val="70"/>
    <w:qFormat/>
    <w:rsid w:val="00D509FE"/>
    <w:pPr>
      <w:keepNext/>
      <w:numPr>
        <w:ilvl w:val="6"/>
        <w:numId w:val="9"/>
      </w:numPr>
      <w:shd w:val="clear" w:color="auto" w:fill="FFFFFF"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color w:val="000000"/>
      <w:sz w:val="28"/>
      <w:szCs w:val="20"/>
      <w:lang w:eastAsia="ar-SA"/>
    </w:rPr>
  </w:style>
  <w:style w:type="paragraph" w:styleId="8">
    <w:name w:val="heading 8"/>
    <w:basedOn w:val="a"/>
    <w:next w:val="a"/>
    <w:link w:val="80"/>
    <w:qFormat/>
    <w:rsid w:val="00D509FE"/>
    <w:pPr>
      <w:keepNext/>
      <w:numPr>
        <w:ilvl w:val="7"/>
        <w:numId w:val="9"/>
      </w:numPr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paragraph" w:styleId="9">
    <w:name w:val="heading 9"/>
    <w:basedOn w:val="a"/>
    <w:next w:val="a"/>
    <w:link w:val="90"/>
    <w:qFormat/>
    <w:rsid w:val="00D509FE"/>
    <w:pPr>
      <w:keepNext/>
      <w:numPr>
        <w:ilvl w:val="8"/>
        <w:numId w:val="9"/>
      </w:numPr>
      <w:spacing w:after="0" w:line="240" w:lineRule="auto"/>
      <w:jc w:val="center"/>
      <w:outlineLvl w:val="8"/>
    </w:pPr>
    <w:rPr>
      <w:rFonts w:ascii="Times New Roman" w:eastAsia="Times New Roman" w:hAnsi="Times New Roman" w:cs="Times New Roman"/>
      <w:b/>
      <w:color w:val="000000"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509FE"/>
    <w:rPr>
      <w:rFonts w:ascii="Times New Roman" w:eastAsia="Times New Roman" w:hAnsi="Times New Roman" w:cs="Times New Roman"/>
      <w:b/>
      <w:sz w:val="36"/>
      <w:szCs w:val="20"/>
      <w:lang w:eastAsia="ar-SA"/>
    </w:rPr>
  </w:style>
  <w:style w:type="character" w:customStyle="1" w:styleId="20">
    <w:name w:val="Заголовок 2 Знак"/>
    <w:basedOn w:val="a0"/>
    <w:link w:val="2"/>
    <w:uiPriority w:val="99"/>
    <w:rsid w:val="00D509FE"/>
    <w:rPr>
      <w:rFonts w:ascii="Times New Roman" w:eastAsia="Times New Roman" w:hAnsi="Times New Roman" w:cs="Times New Roman"/>
      <w:sz w:val="28"/>
      <w:szCs w:val="20"/>
      <w:lang w:eastAsia="ar-SA"/>
    </w:rPr>
  </w:style>
  <w:style w:type="character" w:customStyle="1" w:styleId="30">
    <w:name w:val="Заголовок 3 Знак"/>
    <w:basedOn w:val="a0"/>
    <w:link w:val="3"/>
    <w:rsid w:val="00D509FE"/>
    <w:rPr>
      <w:rFonts w:ascii="Times New Roman" w:eastAsia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ar-SA"/>
    </w:rPr>
  </w:style>
  <w:style w:type="character" w:customStyle="1" w:styleId="40">
    <w:name w:val="Заголовок 4 Знак"/>
    <w:basedOn w:val="a0"/>
    <w:link w:val="4"/>
    <w:rsid w:val="00D509FE"/>
    <w:rPr>
      <w:rFonts w:ascii="Times New Roman" w:eastAsia="Times New Roman" w:hAnsi="Times New Roman" w:cs="Times New Roman"/>
      <w:b/>
      <w:bCs/>
      <w:sz w:val="28"/>
      <w:szCs w:val="28"/>
      <w:lang w:eastAsia="ar-SA"/>
    </w:rPr>
  </w:style>
  <w:style w:type="character" w:customStyle="1" w:styleId="50">
    <w:name w:val="Заголовок 5 Знак"/>
    <w:basedOn w:val="a0"/>
    <w:link w:val="5"/>
    <w:rsid w:val="00D509FE"/>
    <w:rPr>
      <w:rFonts w:ascii="Times New Roman" w:eastAsia="Times New Roman" w:hAnsi="Times New Roman" w:cs="Times New Roman"/>
      <w:b/>
      <w:bCs/>
      <w:i/>
      <w:iCs/>
      <w:sz w:val="26"/>
      <w:szCs w:val="26"/>
      <w:lang w:eastAsia="ar-SA"/>
    </w:rPr>
  </w:style>
  <w:style w:type="character" w:customStyle="1" w:styleId="60">
    <w:name w:val="Заголовок 6 Знак"/>
    <w:basedOn w:val="a0"/>
    <w:link w:val="6"/>
    <w:rsid w:val="00D509FE"/>
    <w:rPr>
      <w:rFonts w:ascii="Times New Roman" w:eastAsia="Times New Roman" w:hAnsi="Times New Roman" w:cs="Times New Roman"/>
      <w:b/>
      <w:bCs/>
      <w:lang w:eastAsia="ar-SA"/>
    </w:rPr>
  </w:style>
  <w:style w:type="character" w:customStyle="1" w:styleId="70">
    <w:name w:val="Заголовок 7 Знак"/>
    <w:basedOn w:val="a0"/>
    <w:link w:val="7"/>
    <w:rsid w:val="00D509FE"/>
    <w:rPr>
      <w:rFonts w:ascii="Times New Roman" w:eastAsia="Times New Roman" w:hAnsi="Times New Roman" w:cs="Times New Roman"/>
      <w:b/>
      <w:color w:val="000000"/>
      <w:sz w:val="28"/>
      <w:szCs w:val="20"/>
      <w:shd w:val="clear" w:color="auto" w:fill="FFFFFF"/>
      <w:lang w:eastAsia="ar-SA"/>
    </w:rPr>
  </w:style>
  <w:style w:type="character" w:customStyle="1" w:styleId="80">
    <w:name w:val="Заголовок 8 Знак"/>
    <w:basedOn w:val="a0"/>
    <w:link w:val="8"/>
    <w:rsid w:val="00D509FE"/>
    <w:rPr>
      <w:rFonts w:ascii="Times New Roman" w:eastAsia="Times New Roman" w:hAnsi="Times New Roman" w:cs="Times New Roman"/>
      <w:b/>
      <w:sz w:val="28"/>
      <w:szCs w:val="20"/>
      <w:shd w:val="clear" w:color="auto" w:fill="FFFFFF"/>
      <w:lang w:eastAsia="ar-SA"/>
    </w:rPr>
  </w:style>
  <w:style w:type="character" w:customStyle="1" w:styleId="90">
    <w:name w:val="Заголовок 9 Знак"/>
    <w:basedOn w:val="a0"/>
    <w:link w:val="9"/>
    <w:rsid w:val="00D509FE"/>
    <w:rPr>
      <w:rFonts w:ascii="Times New Roman" w:eastAsia="Times New Roman" w:hAnsi="Times New Roman" w:cs="Times New Roman"/>
      <w:b/>
      <w:color w:val="000000"/>
      <w:sz w:val="28"/>
      <w:szCs w:val="28"/>
      <w:lang w:eastAsia="ar-SA"/>
    </w:rPr>
  </w:style>
  <w:style w:type="paragraph" w:styleId="a3">
    <w:name w:val="Title"/>
    <w:basedOn w:val="a"/>
    <w:link w:val="a4"/>
    <w:uiPriority w:val="99"/>
    <w:qFormat/>
    <w:rsid w:val="00D509FE"/>
    <w:pPr>
      <w:autoSpaceDE w:val="0"/>
      <w:autoSpaceDN w:val="0"/>
      <w:spacing w:after="0" w:line="240" w:lineRule="auto"/>
      <w:jc w:val="center"/>
    </w:pPr>
    <w:rPr>
      <w:rFonts w:ascii="Cambria" w:eastAsia="Times New Roman" w:hAnsi="Cambria" w:cs="Cambria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99"/>
    <w:rsid w:val="00D509FE"/>
    <w:rPr>
      <w:rFonts w:ascii="Cambria" w:eastAsia="Times New Roman" w:hAnsi="Cambria" w:cs="Cambria"/>
      <w:b/>
      <w:bCs/>
      <w:kern w:val="28"/>
      <w:sz w:val="32"/>
      <w:szCs w:val="32"/>
    </w:rPr>
  </w:style>
  <w:style w:type="character" w:customStyle="1" w:styleId="11">
    <w:name w:val="Название Знак1"/>
    <w:basedOn w:val="a0"/>
    <w:uiPriority w:val="99"/>
    <w:rsid w:val="00D509FE"/>
    <w:rPr>
      <w:rFonts w:ascii="Cambria" w:eastAsia="Times New Roman" w:hAnsi="Cambria" w:cs="Cambria"/>
      <w:b/>
      <w:bCs/>
      <w:kern w:val="28"/>
      <w:sz w:val="32"/>
      <w:szCs w:val="32"/>
    </w:rPr>
  </w:style>
  <w:style w:type="paragraph" w:styleId="a5">
    <w:name w:val="No Spacing"/>
    <w:qFormat/>
    <w:rsid w:val="00D509FE"/>
    <w:pPr>
      <w:suppressAutoHyphens/>
      <w:spacing w:after="0" w:line="240" w:lineRule="auto"/>
    </w:pPr>
    <w:rPr>
      <w:rFonts w:ascii="Times New Roman" w:eastAsia="Arial" w:hAnsi="Times New Roman" w:cs="Times New Roman"/>
      <w:sz w:val="24"/>
      <w:szCs w:val="24"/>
      <w:lang w:eastAsia="ar-SA"/>
    </w:rPr>
  </w:style>
  <w:style w:type="paragraph" w:styleId="a6">
    <w:name w:val="List Paragraph"/>
    <w:basedOn w:val="a"/>
    <w:uiPriority w:val="99"/>
    <w:qFormat/>
    <w:rsid w:val="00D509FE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E205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2057E"/>
    <w:rPr>
      <w:rFonts w:ascii="Tahoma" w:hAnsi="Tahoma" w:cs="Tahoma"/>
      <w:sz w:val="16"/>
      <w:szCs w:val="16"/>
    </w:rPr>
  </w:style>
  <w:style w:type="character" w:styleId="a9">
    <w:name w:val="Hyperlink"/>
    <w:basedOn w:val="a0"/>
    <w:rsid w:val="005B39CA"/>
    <w:rPr>
      <w:color w:val="0066CC"/>
      <w:u w:val="single"/>
    </w:rPr>
  </w:style>
  <w:style w:type="character" w:customStyle="1" w:styleId="aa">
    <w:name w:val="Основной текст + Полужирный"/>
    <w:basedOn w:val="a0"/>
    <w:rsid w:val="005B39C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lang w:val="ru-RU"/>
    </w:rPr>
  </w:style>
  <w:style w:type="paragraph" w:customStyle="1" w:styleId="21">
    <w:name w:val="Основной текст2"/>
    <w:basedOn w:val="a"/>
    <w:rsid w:val="005B39CA"/>
    <w:pPr>
      <w:widowControl w:val="0"/>
      <w:shd w:val="clear" w:color="auto" w:fill="FFFFFF"/>
      <w:spacing w:after="0" w:line="374" w:lineRule="exact"/>
      <w:ind w:hanging="360"/>
      <w:jc w:val="both"/>
    </w:pPr>
    <w:rPr>
      <w:rFonts w:ascii="Times New Roman" w:eastAsia="Times New Roman" w:hAnsi="Times New Roman" w:cs="Times New Roman"/>
      <w:color w:val="000000"/>
      <w:sz w:val="27"/>
      <w:szCs w:val="27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791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34" Type="http://schemas.openxmlformats.org/officeDocument/2006/relationships/package" Target="embeddings/______Microsoft_Office_PowerPoint14.sldx"/><Relationship Id="rId7" Type="http://schemas.openxmlformats.org/officeDocument/2006/relationships/package" Target="embeddings/______Microsoft_Office_PowerPoint1.sldx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4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fontTable" Target="fontTable.xml"/><Relationship Id="rId5" Type="http://schemas.openxmlformats.org/officeDocument/2006/relationships/hyperlink" Target="http://www.chitgma.ru" TargetMode="Externa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2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457</TotalTime>
  <Pages>8</Pages>
  <Words>484</Words>
  <Characters>2762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CHGMA</Company>
  <LinksUpToDate>false</LinksUpToDate>
  <CharactersWithSpaces>3240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golobokova.a</dc:creator>
  <cp:keywords/>
  <dc:description/>
  <cp:lastModifiedBy>golobokova.a</cp:lastModifiedBy>
  <cp:revision>9</cp:revision>
  <cp:lastPrinted>2015-02-17T05:57:00Z</cp:lastPrinted>
  <dcterms:created xsi:type="dcterms:W3CDTF">2015-02-17T01:25:00Z</dcterms:created>
  <dcterms:modified xsi:type="dcterms:W3CDTF">2015-02-17T09:06:00Z</dcterms:modified>
</cp:coreProperties>
</file>